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BD841" w14:textId="77777777" w:rsidR="00894F93" w:rsidRDefault="00894F93">
      <w:pPr>
        <w:rPr>
          <w:rFonts w:ascii="Museo Sans 300" w:hAnsi="Museo Sans 300"/>
        </w:rPr>
      </w:pPr>
    </w:p>
    <w:tbl>
      <w:tblPr>
        <w:tblW w:w="9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432"/>
      </w:tblGrid>
      <w:tr w:rsidR="0027469A" w:rsidRPr="0027469A" w14:paraId="58391630" w14:textId="77777777" w:rsidTr="0027469A">
        <w:trPr>
          <w:trHeight w:val="1657"/>
          <w:jc w:val="center"/>
        </w:trPr>
        <w:tc>
          <w:tcPr>
            <w:tcW w:w="938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1C34F0AA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</w:pPr>
            <w:bookmarkStart w:id="0" w:name="RANGE!B1:C11"/>
            <w:r w:rsidRPr="0027469A"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  <w:t>Estados financieros</w:t>
            </w:r>
          </w:p>
          <w:bookmarkEnd w:id="0"/>
          <w:p w14:paraId="36017D4E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</w:pPr>
            <w:r w:rsidRPr="0027469A"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  <w:t>Al mes de agosto 2024</w:t>
            </w:r>
          </w:p>
          <w:p w14:paraId="7230E11D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27469A"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  <w:t>(monto en miles de US$)</w:t>
            </w:r>
          </w:p>
        </w:tc>
      </w:tr>
      <w:tr w:rsidR="0027469A" w:rsidRPr="0027469A" w14:paraId="3E5F827C" w14:textId="77777777" w:rsidTr="0027469A">
        <w:trPr>
          <w:trHeight w:val="840"/>
          <w:jc w:val="center"/>
        </w:trPr>
        <w:tc>
          <w:tcPr>
            <w:tcW w:w="938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1504A2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36"/>
                <w:szCs w:val="36"/>
              </w:rPr>
            </w:pPr>
            <w:r w:rsidRPr="0027469A">
              <w:rPr>
                <w:rFonts w:ascii="Museo Sans 300" w:hAnsi="Museo Sans 300" w:cs="Arial"/>
                <w:sz w:val="36"/>
                <w:szCs w:val="36"/>
              </w:rPr>
              <w:t>Balance general</w:t>
            </w:r>
          </w:p>
        </w:tc>
      </w:tr>
      <w:tr w:rsidR="0027469A" w:rsidRPr="0027469A" w14:paraId="72A849EF" w14:textId="77777777" w:rsidTr="0027469A">
        <w:trPr>
          <w:trHeight w:val="840"/>
          <w:jc w:val="center"/>
        </w:trPr>
        <w:tc>
          <w:tcPr>
            <w:tcW w:w="594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1D9B65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27469A">
              <w:rPr>
                <w:rFonts w:ascii="Museo Sans 300" w:hAnsi="Museo Sans 300" w:cs="Arial"/>
                <w:sz w:val="24"/>
                <w:szCs w:val="24"/>
              </w:rPr>
              <w:t>Activo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7DF756B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27469A">
              <w:rPr>
                <w:rFonts w:ascii="Museo Sans 300" w:hAnsi="Museo Sans 300"/>
                <w:sz w:val="24"/>
                <w:szCs w:val="24"/>
              </w:rPr>
              <w:t>$1,069,776.7</w:t>
            </w:r>
          </w:p>
        </w:tc>
      </w:tr>
      <w:tr w:rsidR="0027469A" w:rsidRPr="0027469A" w14:paraId="69D95824" w14:textId="77777777" w:rsidTr="0027469A">
        <w:trPr>
          <w:trHeight w:val="840"/>
          <w:jc w:val="center"/>
        </w:trPr>
        <w:tc>
          <w:tcPr>
            <w:tcW w:w="594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293B47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27469A">
              <w:rPr>
                <w:rFonts w:ascii="Museo Sans 300" w:hAnsi="Museo Sans 300" w:cs="Arial"/>
                <w:sz w:val="24"/>
                <w:szCs w:val="24"/>
              </w:rPr>
              <w:t>Pasivo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D3EA88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27469A">
              <w:rPr>
                <w:rFonts w:ascii="Museo Sans 300" w:hAnsi="Museo Sans 300"/>
                <w:sz w:val="24"/>
                <w:szCs w:val="24"/>
              </w:rPr>
              <w:t>$382,037.1</w:t>
            </w:r>
          </w:p>
        </w:tc>
      </w:tr>
      <w:tr w:rsidR="0027469A" w:rsidRPr="0027469A" w14:paraId="0AC2F269" w14:textId="77777777" w:rsidTr="0027469A">
        <w:trPr>
          <w:trHeight w:val="840"/>
          <w:jc w:val="center"/>
        </w:trPr>
        <w:tc>
          <w:tcPr>
            <w:tcW w:w="594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175D48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27469A">
              <w:rPr>
                <w:rFonts w:ascii="Museo Sans 300" w:hAnsi="Museo Sans 300" w:cs="Arial"/>
                <w:sz w:val="24"/>
                <w:szCs w:val="24"/>
              </w:rPr>
              <w:t>Patrimonio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6264D3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27469A">
              <w:rPr>
                <w:rFonts w:ascii="Museo Sans 300" w:hAnsi="Museo Sans 300"/>
                <w:sz w:val="24"/>
                <w:szCs w:val="24"/>
              </w:rPr>
              <w:t>$687,739.6</w:t>
            </w:r>
          </w:p>
        </w:tc>
      </w:tr>
      <w:tr w:rsidR="0027469A" w:rsidRPr="0027469A" w14:paraId="18EF6E7B" w14:textId="77777777" w:rsidTr="0027469A">
        <w:trPr>
          <w:trHeight w:val="840"/>
          <w:jc w:val="center"/>
        </w:trPr>
        <w:tc>
          <w:tcPr>
            <w:tcW w:w="938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DA4E01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36"/>
                <w:szCs w:val="36"/>
              </w:rPr>
            </w:pPr>
            <w:r w:rsidRPr="0027469A">
              <w:rPr>
                <w:rFonts w:ascii="Museo Sans 300" w:hAnsi="Museo Sans 300" w:cs="Arial"/>
                <w:sz w:val="36"/>
                <w:szCs w:val="36"/>
              </w:rPr>
              <w:t>Estado de resultados</w:t>
            </w:r>
          </w:p>
        </w:tc>
      </w:tr>
      <w:tr w:rsidR="0027469A" w:rsidRPr="0027469A" w14:paraId="65EA7633" w14:textId="77777777" w:rsidTr="0027469A">
        <w:trPr>
          <w:trHeight w:val="840"/>
          <w:jc w:val="center"/>
        </w:trPr>
        <w:tc>
          <w:tcPr>
            <w:tcW w:w="594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6E30BD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27469A">
              <w:rPr>
                <w:rFonts w:ascii="Museo Sans 300" w:hAnsi="Museo Sans 300" w:cs="Arial"/>
                <w:sz w:val="24"/>
                <w:szCs w:val="24"/>
              </w:rPr>
              <w:t>Ingresos de operación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508427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27469A">
              <w:rPr>
                <w:rFonts w:ascii="Museo Sans 300" w:hAnsi="Museo Sans 300"/>
                <w:sz w:val="24"/>
                <w:szCs w:val="24"/>
              </w:rPr>
              <w:t>$87,114.2</w:t>
            </w:r>
          </w:p>
        </w:tc>
      </w:tr>
      <w:tr w:rsidR="0027469A" w:rsidRPr="0027469A" w14:paraId="5C5CA0B8" w14:textId="77777777" w:rsidTr="0027469A">
        <w:trPr>
          <w:trHeight w:val="840"/>
          <w:jc w:val="center"/>
        </w:trPr>
        <w:tc>
          <w:tcPr>
            <w:tcW w:w="594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C57EE8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27469A">
              <w:rPr>
                <w:rFonts w:ascii="Museo Sans 300" w:hAnsi="Museo Sans 300" w:cs="Arial"/>
                <w:sz w:val="24"/>
                <w:szCs w:val="24"/>
              </w:rPr>
              <w:t>Gastos de operación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A28F35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27469A">
              <w:rPr>
                <w:rFonts w:ascii="Museo Sans 300" w:hAnsi="Museo Sans 300"/>
                <w:sz w:val="24"/>
                <w:szCs w:val="24"/>
              </w:rPr>
              <w:t>$46,942.8</w:t>
            </w:r>
          </w:p>
        </w:tc>
      </w:tr>
      <w:tr w:rsidR="0027469A" w:rsidRPr="0027469A" w14:paraId="596CE295" w14:textId="77777777" w:rsidTr="0027469A">
        <w:trPr>
          <w:trHeight w:val="840"/>
          <w:jc w:val="center"/>
        </w:trPr>
        <w:tc>
          <w:tcPr>
            <w:tcW w:w="594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8EA316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27469A">
              <w:rPr>
                <w:rFonts w:ascii="Museo Sans 300" w:hAnsi="Museo Sans 300" w:cs="Arial"/>
                <w:sz w:val="24"/>
                <w:szCs w:val="24"/>
              </w:rPr>
              <w:t>Resultado del ejercicio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3136094" w14:textId="77777777" w:rsidR="0027469A" w:rsidRPr="0027469A" w:rsidRDefault="0027469A" w:rsidP="00AC7374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27469A">
              <w:rPr>
                <w:rFonts w:ascii="Museo Sans 300" w:hAnsi="Museo Sans 300"/>
                <w:sz w:val="24"/>
                <w:szCs w:val="24"/>
              </w:rPr>
              <w:t>$40,171.4</w:t>
            </w:r>
          </w:p>
        </w:tc>
      </w:tr>
    </w:tbl>
    <w:p w14:paraId="058C3E7E" w14:textId="77777777" w:rsidR="007C5872" w:rsidRDefault="007C5872">
      <w:pPr>
        <w:rPr>
          <w:rFonts w:ascii="Museo Sans 300" w:hAnsi="Museo Sans 300"/>
        </w:rPr>
      </w:pPr>
    </w:p>
    <w:p w14:paraId="798B7A8A" w14:textId="12527C15" w:rsidR="00160958" w:rsidRPr="006A469B" w:rsidRDefault="00F8161E" w:rsidP="00151DA2">
      <w:pPr>
        <w:spacing w:after="0" w:line="240" w:lineRule="auto"/>
        <w:ind w:firstLine="708"/>
        <w:rPr>
          <w:rFonts w:ascii="Museo Sans 300" w:hAnsi="Museo Sans 300" w:cs="Arial"/>
          <w:sz w:val="18"/>
          <w:szCs w:val="18"/>
        </w:rPr>
      </w:pPr>
      <w:r w:rsidRPr="00F8161E">
        <w:rPr>
          <w:rFonts w:ascii="Museo Sans 300" w:hAnsi="Museo Sans 300" w:cs="Arial"/>
          <w:sz w:val="18"/>
          <w:szCs w:val="18"/>
        </w:rPr>
        <w:t>Fuente: Monitor de Operaciones, Gerencia de Planificación, FSV.</w:t>
      </w:r>
    </w:p>
    <w:sectPr w:rsidR="00160958" w:rsidRPr="006A469B" w:rsidSect="00E51C2C">
      <w:headerReference w:type="default" r:id="rId6"/>
      <w:pgSz w:w="12240" w:h="15840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A19B9" w14:textId="77777777" w:rsidR="00350E28" w:rsidRDefault="00350E28" w:rsidP="00E51C2C">
      <w:pPr>
        <w:spacing w:after="0" w:line="240" w:lineRule="auto"/>
      </w:pPr>
      <w:r>
        <w:separator/>
      </w:r>
    </w:p>
  </w:endnote>
  <w:endnote w:type="continuationSeparator" w:id="0">
    <w:p w14:paraId="28D1B9BF" w14:textId="77777777" w:rsidR="00350E28" w:rsidRDefault="00350E28" w:rsidP="00E5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8928C" w14:textId="77777777" w:rsidR="00350E28" w:rsidRDefault="00350E28" w:rsidP="00E51C2C">
      <w:pPr>
        <w:spacing w:after="0" w:line="240" w:lineRule="auto"/>
      </w:pPr>
      <w:r>
        <w:separator/>
      </w:r>
    </w:p>
  </w:footnote>
  <w:footnote w:type="continuationSeparator" w:id="0">
    <w:p w14:paraId="7929C407" w14:textId="77777777" w:rsidR="00350E28" w:rsidRDefault="00350E28" w:rsidP="00E5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DDD10" w14:textId="548096BF" w:rsidR="00E51C2C" w:rsidRDefault="006A469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240CE1" wp14:editId="539FF601">
          <wp:simplePos x="0" y="0"/>
          <wp:positionH relativeFrom="character">
            <wp:posOffset>-1047750</wp:posOffset>
          </wp:positionH>
          <wp:positionV relativeFrom="line">
            <wp:posOffset>-419735</wp:posOffset>
          </wp:positionV>
          <wp:extent cx="7772400" cy="10057765"/>
          <wp:effectExtent l="0" t="0" r="0" b="635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2C"/>
    <w:rsid w:val="0000118A"/>
    <w:rsid w:val="0005531E"/>
    <w:rsid w:val="00056254"/>
    <w:rsid w:val="0006758A"/>
    <w:rsid w:val="000937B0"/>
    <w:rsid w:val="000978E1"/>
    <w:rsid w:val="000A7754"/>
    <w:rsid w:val="000F2D89"/>
    <w:rsid w:val="0012475E"/>
    <w:rsid w:val="00131B78"/>
    <w:rsid w:val="00132944"/>
    <w:rsid w:val="001443E8"/>
    <w:rsid w:val="00151DA2"/>
    <w:rsid w:val="00160958"/>
    <w:rsid w:val="00174E13"/>
    <w:rsid w:val="001B0DED"/>
    <w:rsid w:val="00245E0E"/>
    <w:rsid w:val="002636DD"/>
    <w:rsid w:val="0027469A"/>
    <w:rsid w:val="00285A32"/>
    <w:rsid w:val="00286FFE"/>
    <w:rsid w:val="002967DC"/>
    <w:rsid w:val="002A6C0D"/>
    <w:rsid w:val="002D530C"/>
    <w:rsid w:val="002E5D7D"/>
    <w:rsid w:val="002F616E"/>
    <w:rsid w:val="00301DC8"/>
    <w:rsid w:val="00325E0A"/>
    <w:rsid w:val="00325E2C"/>
    <w:rsid w:val="00330A8D"/>
    <w:rsid w:val="00346194"/>
    <w:rsid w:val="00350E28"/>
    <w:rsid w:val="003513CC"/>
    <w:rsid w:val="00352F58"/>
    <w:rsid w:val="00370F4D"/>
    <w:rsid w:val="003727BB"/>
    <w:rsid w:val="003A2CD5"/>
    <w:rsid w:val="003A4DE5"/>
    <w:rsid w:val="003C5314"/>
    <w:rsid w:val="003E1863"/>
    <w:rsid w:val="003F20F1"/>
    <w:rsid w:val="00402487"/>
    <w:rsid w:val="004A7E6B"/>
    <w:rsid w:val="004C5B60"/>
    <w:rsid w:val="004D1856"/>
    <w:rsid w:val="004F2B9A"/>
    <w:rsid w:val="00512426"/>
    <w:rsid w:val="00545C59"/>
    <w:rsid w:val="005916F2"/>
    <w:rsid w:val="005C00C2"/>
    <w:rsid w:val="005D0678"/>
    <w:rsid w:val="00674F7B"/>
    <w:rsid w:val="006826E4"/>
    <w:rsid w:val="006921E1"/>
    <w:rsid w:val="006A469B"/>
    <w:rsid w:val="006D6771"/>
    <w:rsid w:val="006F0DA1"/>
    <w:rsid w:val="00711199"/>
    <w:rsid w:val="007148DE"/>
    <w:rsid w:val="007205A2"/>
    <w:rsid w:val="00732D67"/>
    <w:rsid w:val="007453A9"/>
    <w:rsid w:val="00756EC8"/>
    <w:rsid w:val="00780E0D"/>
    <w:rsid w:val="00785DAC"/>
    <w:rsid w:val="00792DB8"/>
    <w:rsid w:val="007C5872"/>
    <w:rsid w:val="007D7AE6"/>
    <w:rsid w:val="00821DB9"/>
    <w:rsid w:val="008423A7"/>
    <w:rsid w:val="0084691B"/>
    <w:rsid w:val="00894F93"/>
    <w:rsid w:val="008B667F"/>
    <w:rsid w:val="008E35C5"/>
    <w:rsid w:val="009A1870"/>
    <w:rsid w:val="009D34EE"/>
    <w:rsid w:val="00A35927"/>
    <w:rsid w:val="00A818CD"/>
    <w:rsid w:val="00A8218D"/>
    <w:rsid w:val="00A95FB3"/>
    <w:rsid w:val="00A9728D"/>
    <w:rsid w:val="00B36742"/>
    <w:rsid w:val="00B36A47"/>
    <w:rsid w:val="00B43D91"/>
    <w:rsid w:val="00B62367"/>
    <w:rsid w:val="00B77D29"/>
    <w:rsid w:val="00B852BC"/>
    <w:rsid w:val="00B958F2"/>
    <w:rsid w:val="00BD589D"/>
    <w:rsid w:val="00C02D1F"/>
    <w:rsid w:val="00C11256"/>
    <w:rsid w:val="00C63FC7"/>
    <w:rsid w:val="00C64D83"/>
    <w:rsid w:val="00C72827"/>
    <w:rsid w:val="00C836D3"/>
    <w:rsid w:val="00CB233D"/>
    <w:rsid w:val="00CB6DF4"/>
    <w:rsid w:val="00CF7174"/>
    <w:rsid w:val="00D77880"/>
    <w:rsid w:val="00D87C29"/>
    <w:rsid w:val="00E1503C"/>
    <w:rsid w:val="00E4415B"/>
    <w:rsid w:val="00E44402"/>
    <w:rsid w:val="00E51C2C"/>
    <w:rsid w:val="00E77926"/>
    <w:rsid w:val="00EB4748"/>
    <w:rsid w:val="00EC4504"/>
    <w:rsid w:val="00ED56CF"/>
    <w:rsid w:val="00F27F76"/>
    <w:rsid w:val="00F75370"/>
    <w:rsid w:val="00F8161E"/>
    <w:rsid w:val="00FA25D9"/>
    <w:rsid w:val="00FE76B6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38D3FF"/>
  <w15:docId w15:val="{AE8956C5-63A2-4DBF-90CA-FCCC83F4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2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SV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C2C"/>
  </w:style>
  <w:style w:type="paragraph" w:styleId="Piedepgina">
    <w:name w:val="footer"/>
    <w:basedOn w:val="Normal"/>
    <w:link w:val="Piedepgina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291</Characters>
  <Application>Microsoft Office Word</Application>
  <DocSecurity>0</DocSecurity>
  <Lines>29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Cecilia Lopez Gonzalez</dc:creator>
  <cp:lastModifiedBy>Fatima Cecilia Lopez Gonzalez</cp:lastModifiedBy>
  <cp:revision>2</cp:revision>
  <cp:lastPrinted>2018-12-19T20:37:00Z</cp:lastPrinted>
  <dcterms:created xsi:type="dcterms:W3CDTF">2024-09-25T21:03:00Z</dcterms:created>
  <dcterms:modified xsi:type="dcterms:W3CDTF">2024-09-25T21:03:00Z</dcterms:modified>
</cp:coreProperties>
</file>